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8D5" w:rsidRPr="00555B11" w:rsidRDefault="00BE58D5" w:rsidP="00555B11">
      <w:pPr>
        <w:spacing w:after="0" w:line="284" w:lineRule="exact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</w:p>
    <w:p w:rsidR="00BE58D5" w:rsidRPr="00555B11" w:rsidRDefault="00BE58D5" w:rsidP="00555B11">
      <w:pPr>
        <w:spacing w:after="0" w:line="278" w:lineRule="exact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 изучения английского языка отражают:</w:t>
      </w:r>
    </w:p>
    <w:p w:rsidR="00BE58D5" w:rsidRPr="00555B11" w:rsidRDefault="00BE58D5" w:rsidP="00555B11">
      <w:pPr>
        <w:numPr>
          <w:ilvl w:val="0"/>
          <w:numId w:val="1"/>
        </w:numPr>
        <w:tabs>
          <w:tab w:val="clear" w:pos="720"/>
          <w:tab w:val="left" w:pos="1440"/>
        </w:tabs>
        <w:spacing w:after="0" w:line="275" w:lineRule="exact"/>
        <w:ind w:left="0"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дружелюбного и толерантного отношения к ценностям иных культур,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зарубежной литературы разных жанров, с учетом достигнутого обучающимися уровня иноязычной компетентности;</w:t>
      </w:r>
    </w:p>
    <w:p w:rsidR="00BE58D5" w:rsidRPr="00555B11" w:rsidRDefault="00BE58D5" w:rsidP="00555B11">
      <w:pPr>
        <w:numPr>
          <w:ilvl w:val="0"/>
          <w:numId w:val="1"/>
        </w:numPr>
        <w:tabs>
          <w:tab w:val="clear" w:pos="720"/>
          <w:tab w:val="left" w:pos="1440"/>
        </w:tabs>
        <w:spacing w:after="0" w:line="275" w:lineRule="exact"/>
        <w:ind w:left="0"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формирование и соверщенствование иноязычной коммуникативной моспетенции; расширение и систематизация знаний о языке, расширение лингвистического кругозора и лексического запаса, дальнейшее овладение общей речевой культурой;</w:t>
      </w:r>
    </w:p>
    <w:p w:rsidR="00BE58D5" w:rsidRPr="00555B11" w:rsidRDefault="00BE58D5" w:rsidP="00555B11">
      <w:pPr>
        <w:numPr>
          <w:ilvl w:val="0"/>
          <w:numId w:val="1"/>
        </w:numPr>
        <w:tabs>
          <w:tab w:val="clear" w:pos="720"/>
          <w:tab w:val="left" w:pos="1440"/>
        </w:tabs>
        <w:spacing w:after="0" w:line="275" w:lineRule="exact"/>
        <w:ind w:left="0"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достижение допорогового уровня иноязычной коммуникативной компетенции;</w:t>
      </w:r>
    </w:p>
    <w:p w:rsidR="00BE58D5" w:rsidRPr="00555B11" w:rsidRDefault="00BE58D5" w:rsidP="00555B11">
      <w:pPr>
        <w:numPr>
          <w:ilvl w:val="0"/>
          <w:numId w:val="1"/>
        </w:numPr>
        <w:tabs>
          <w:tab w:val="clear" w:pos="720"/>
          <w:tab w:val="left" w:pos="1440"/>
        </w:tabs>
        <w:spacing w:after="0" w:line="293" w:lineRule="exact"/>
        <w:ind w:left="0"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cоздание основы для формирования интереса к совершенствованию достигнутого уровня владения изучаемым иностранным языком, в том числе на основе самонаблюдения и самооценки, к изучению второго/третьего иностранного языка, к</w:t>
      </w:r>
      <w:r w:rsidR="000B740B">
        <w:rPr>
          <w:rFonts w:ascii="Times New Roman" w:eastAsia="PMingLiU" w:hAnsi="Times New Roman" w:cs="Times New Roman"/>
          <w:sz w:val="24"/>
          <w:szCs w:val="24"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34.35pt;margin-top:774.45pt;width:22.85pt;height:16.15pt;z-index:-251656192;mso-wrap-distance-left:0;mso-wrap-distance-right:0;mso-position-horizontal-relative:page;mso-position-vertical-relative:page" filled="f" stroked="f">
            <v:textbox inset="0,0,0,0">
              <w:txbxContent>
                <w:p w:rsidR="00BE58D5" w:rsidRDefault="00BE58D5" w:rsidP="00BE58D5">
                  <w:pPr>
                    <w:spacing w:before="2" w:line="320" w:lineRule="exact"/>
                    <w:textAlignment w:val="baseline"/>
                    <w:rPr>
                      <w:rFonts w:eastAsia="Times New Roman"/>
                      <w:color w:val="000000"/>
                      <w:spacing w:val="19"/>
                      <w:sz w:val="28"/>
                    </w:rPr>
                  </w:pPr>
                  <w:r>
                    <w:rPr>
                      <w:rFonts w:eastAsia="Times New Roman"/>
                      <w:color w:val="000000"/>
                      <w:spacing w:val="19"/>
                      <w:sz w:val="28"/>
                    </w:rPr>
                    <w:t>58</w:t>
                  </w:r>
                </w:p>
              </w:txbxContent>
            </v:textbox>
            <w10:wrap type="square" anchorx="page" anchory="page"/>
          </v:shape>
        </w:pic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использованию иностранного языка как средства получения информации, позволяющего</w:t>
      </w:r>
    </w:p>
    <w:p w:rsidR="00BE58D5" w:rsidRPr="00555B11" w:rsidRDefault="00BE58D5" w:rsidP="00555B11">
      <w:pPr>
        <w:spacing w:after="0" w:line="278" w:lineRule="exac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расширять свои знания в других предметных областях.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Коммуникативные умения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Говорение. Диалогическая речь</w:t>
      </w:r>
    </w:p>
    <w:p w:rsidR="00BE58D5" w:rsidRPr="00555B11" w:rsidRDefault="00BE58D5" w:rsidP="00555B11">
      <w:pPr>
        <w:spacing w:after="0" w:line="292" w:lineRule="exact"/>
        <w:textAlignment w:val="baseline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Выпускник научится: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</w:pPr>
      <w:r w:rsidRPr="00555B11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 xml:space="preserve"> </w:t>
      </w:r>
      <w:r w:rsidRPr="00555B11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вести диалог (диалог этикетного характера, диалог–-расспрос, диалог побуждение к</w:t>
      </w:r>
    </w:p>
    <w:p w:rsidR="00BE58D5" w:rsidRPr="00555B11" w:rsidRDefault="00BE58D5" w:rsidP="00555B11">
      <w:pPr>
        <w:spacing w:after="0" w:line="281" w:lineRule="exac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действию; комбинированный диалог) в стандартных ситуациях неофициального общения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в рамках освоенной тематики, соблюдая нормы речевого этикета, принятые в стране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изучаемого языка.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получит возможность научиться: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– вести диалог-обмен мнениями;</w:t>
      </w:r>
    </w:p>
    <w:p w:rsidR="00BE58D5" w:rsidRPr="00555B11" w:rsidRDefault="00BE58D5" w:rsidP="00555B11">
      <w:pPr>
        <w:spacing w:after="0" w:line="281" w:lineRule="exact"/>
        <w:textAlignment w:val="baseline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– брать и давать интервью;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– вести диалог-расспрос на основе нелинейного текста (таблицы, диаграммы и т. д.).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Говорение. Монологическая речь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Выпускник научится:</w:t>
      </w:r>
    </w:p>
    <w:p w:rsidR="00BE58D5" w:rsidRPr="00555B11" w:rsidRDefault="00BE58D5" w:rsidP="00555B11">
      <w:pPr>
        <w:spacing w:after="0" w:line="284" w:lineRule="exact"/>
        <w:textAlignment w:val="baseline"/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>– строить связное монологическое высказывание с опорой на зрительную</w:t>
      </w:r>
    </w:p>
    <w:p w:rsidR="00BE58D5" w:rsidRPr="00555B11" w:rsidRDefault="00BE58D5" w:rsidP="00555B11">
      <w:pPr>
        <w:spacing w:after="0" w:line="293" w:lineRule="exact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наглядность и/или вербальные опоры (ключевые слова, план, вопросы) в рамках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освоенной тематики;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– описывать события с опорой на зрительную наглядность и/или вербальную опору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(ключевые слова, план, вопросы);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– давать краткую характеристику реальных людей и литературных персонажей;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– передавать основное содержание прочитанного текста с опорой или без опоры на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текст, ключевые слова/ план/ вопросы;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– описывать картинку/ фото с опорой или без опоры на ключевые слова/ план/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вопросы.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получит возможность научиться:</w:t>
      </w:r>
    </w:p>
    <w:p w:rsidR="00BE58D5" w:rsidRPr="00555B11" w:rsidRDefault="00BE58D5" w:rsidP="00555B11">
      <w:pPr>
        <w:spacing w:after="0" w:line="284" w:lineRule="exac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– делать сообщение на заданную тему на основе прочитанного;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– комментировать факты из прочитанного/ прослушанного текста, выражать и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аргументировать свое отношение к прочитанному/ прослушанному;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– кратко высказываться без предварительной подготовки на заданную тему в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 с предложенной ситуацией общения;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– кратко высказываться с опорой на нелинейный текст (таблицы, диаграммы,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расписание и т. п.);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lastRenderedPageBreak/>
        <w:t>– кратко излагать результаты выполненной проектной работы.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Аудирование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Выпускник научится:</w:t>
      </w:r>
    </w:p>
    <w:p w:rsidR="00BE58D5" w:rsidRPr="00555B11" w:rsidRDefault="00BE58D5" w:rsidP="00555B11">
      <w:pPr>
        <w:spacing w:after="0" w:line="284" w:lineRule="exact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– воспринимать на слух и понимать основное содержание несложных аутентичных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текстов, содержащих некоторое количество неизученных языковых явлений;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– воспринимать на слух и понимать нужную/интересующую/ запрашиваемую</w:t>
      </w:r>
    </w:p>
    <w:p w:rsidR="00BE58D5" w:rsidRPr="00555B11" w:rsidRDefault="00BE58D5" w:rsidP="00555B11">
      <w:pPr>
        <w:spacing w:after="0" w:line="293" w:lineRule="exact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информацию в аутентичных текстах, содержащих как изученные языковые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явления, так и некоторое количество неизученных языковых явлений.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получит возможность научиться:</w:t>
      </w:r>
    </w:p>
    <w:p w:rsidR="00BE58D5" w:rsidRPr="00555B11" w:rsidRDefault="00BE58D5" w:rsidP="00555B11">
      <w:pPr>
        <w:spacing w:after="0" w:line="284" w:lineRule="exac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– выделять основную тему в воспринимаемом на слух тексте;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– использовать контекстуальную или языковую догадку при восприятии на слух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текстов, содержащих незнакомые слова.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Чтение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Выпускник научится:</w:t>
      </w:r>
    </w:p>
    <w:p w:rsidR="00BE58D5" w:rsidRPr="00555B11" w:rsidRDefault="000B740B" w:rsidP="00555B11">
      <w:pPr>
        <w:spacing w:after="0" w:line="293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PMingLiU" w:hAnsi="Times New Roman" w:cs="Times New Roman"/>
          <w:sz w:val="24"/>
          <w:szCs w:val="24"/>
          <w:lang w:val="en-US" w:eastAsia="en-US"/>
        </w:rPr>
        <w:pict>
          <v:shape id="_x0000_s1027" type="#_x0000_t202" style="position:absolute;left:0;text-align:left;margin-left:534.35pt;margin-top:774.45pt;width:23.1pt;height:16.15pt;z-index:-251655168;mso-wrap-distance-left:0;mso-wrap-distance-right:0;mso-position-horizontal-relative:page;mso-position-vertical-relative:page" filled="f" stroked="f">
            <v:textbox inset="0,0,0,0">
              <w:txbxContent>
                <w:p w:rsidR="00BE58D5" w:rsidRDefault="00BE58D5" w:rsidP="00BE58D5">
                  <w:pPr>
                    <w:spacing w:before="2" w:line="320" w:lineRule="exact"/>
                    <w:textAlignment w:val="baseline"/>
                    <w:rPr>
                      <w:rFonts w:eastAsia="Times New Roman"/>
                      <w:color w:val="000000"/>
                      <w:spacing w:val="21"/>
                      <w:sz w:val="28"/>
                    </w:rPr>
                  </w:pPr>
                  <w:r>
                    <w:rPr>
                      <w:rFonts w:eastAsia="Times New Roman"/>
                      <w:color w:val="000000"/>
                      <w:spacing w:val="21"/>
                      <w:sz w:val="28"/>
                    </w:rPr>
                    <w:t>59</w:t>
                  </w:r>
                </w:p>
              </w:txbxContent>
            </v:textbox>
            <w10:wrap type="square" anchorx="page" anchory="page"/>
          </v:shape>
        </w:pict>
      </w:r>
      <w:r w:rsidR="00BE58D5"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читать и понимать основное содержание несложных аутентичных текстов, содержащие отдельные неизученные языковые явления</w:t>
      </w:r>
    </w:p>
    <w:p w:rsidR="00BE58D5" w:rsidRPr="00555B11" w:rsidRDefault="00BE58D5" w:rsidP="00555B11">
      <w:pPr>
        <w:spacing w:after="0" w:line="293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BE58D5" w:rsidRPr="00555B11" w:rsidRDefault="00BE58D5" w:rsidP="00555B11">
      <w:pPr>
        <w:spacing w:after="0" w:line="293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читать и полностью понимать несложные аутентичные тексты, построенные на изученном языковом материале;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выразительно читать вслух небольшие построенные на изученном языковом материале аутентичные тексты, демонстрируя понимание прочитанного. </w:t>
      </w: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получит возможность научиться:</w:t>
      </w:r>
    </w:p>
    <w:p w:rsidR="00BE58D5" w:rsidRPr="00555B11" w:rsidRDefault="00BE58D5" w:rsidP="00555B11">
      <w:pPr>
        <w:spacing w:after="0" w:line="289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устанавливать причинно-следственную взаимосвязь фактов и событий, изложенных в несложном аутентичном тексте;</w:t>
      </w:r>
    </w:p>
    <w:p w:rsidR="00BE58D5" w:rsidRPr="00555B11" w:rsidRDefault="00BE58D5" w:rsidP="00555B11">
      <w:pPr>
        <w:spacing w:after="0" w:line="293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восстанавливать текст из разрозненных абзацев или путем добавления выпущенных фрагментов.</w:t>
      </w:r>
    </w:p>
    <w:p w:rsidR="00BE58D5" w:rsidRPr="00555B11" w:rsidRDefault="00BE58D5" w:rsidP="00555B11">
      <w:pPr>
        <w:spacing w:after="0" w:line="294" w:lineRule="exact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Письменная речь</w:t>
      </w:r>
    </w:p>
    <w:p w:rsidR="00BE58D5" w:rsidRPr="00555B11" w:rsidRDefault="00BE58D5" w:rsidP="00555B11">
      <w:pPr>
        <w:spacing w:after="0" w:line="294" w:lineRule="exact"/>
        <w:textAlignment w:val="baseline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Выпускник научится:</w:t>
      </w:r>
    </w:p>
    <w:p w:rsidR="00BE58D5" w:rsidRPr="00555B11" w:rsidRDefault="00BE58D5" w:rsidP="00555B11">
      <w:pPr>
        <w:spacing w:after="0" w:line="287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:rsidR="00BE58D5" w:rsidRPr="00555B11" w:rsidRDefault="00BE58D5" w:rsidP="00555B11">
      <w:pPr>
        <w:spacing w:after="0" w:line="293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BE58D5" w:rsidRPr="00555B11" w:rsidRDefault="00BE58D5" w:rsidP="00555B11">
      <w:pPr>
        <w:spacing w:after="0" w:line="293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BE58D5" w:rsidRPr="00555B11" w:rsidRDefault="00BE58D5" w:rsidP="00555B11">
      <w:pPr>
        <w:spacing w:after="0" w:line="301" w:lineRule="exact"/>
        <w:ind w:firstLine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писать небольшие письменные высказывания с опорой на образец/ план. </w:t>
      </w: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получит возможность научиться:</w:t>
      </w:r>
    </w:p>
    <w:p w:rsidR="00BE58D5" w:rsidRPr="00555B11" w:rsidRDefault="00BE58D5" w:rsidP="00555B11">
      <w:pPr>
        <w:spacing w:after="0" w:line="287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делать краткие выписки из текста с целью их использования в собственных устных высказываниях;</w:t>
      </w:r>
    </w:p>
    <w:p w:rsidR="00BE58D5" w:rsidRPr="00555B11" w:rsidRDefault="00BE58D5" w:rsidP="00555B11">
      <w:pPr>
        <w:spacing w:after="0" w:line="293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писать электронное письмо (e-mail) зарубежному другу в ответ на электронное письмо-стимул;</w:t>
      </w:r>
    </w:p>
    <w:p w:rsidR="00BE58D5" w:rsidRPr="00555B11" w:rsidRDefault="00BE58D5" w:rsidP="00555B11">
      <w:pPr>
        <w:spacing w:after="0" w:line="280" w:lineRule="exac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– составлять план/ тезисы устного или письменного сообщения;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– кратко излагать в письменном виде результаты проектной деятельности;</w:t>
      </w:r>
    </w:p>
    <w:p w:rsidR="00BE58D5" w:rsidRPr="00555B11" w:rsidRDefault="00BE58D5" w:rsidP="00555B11">
      <w:pPr>
        <w:spacing w:after="0" w:line="293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писать небольшое письменное высказывание с опорой на нелинейный текст (таблицы, диаграммы и т. п.).</w:t>
      </w:r>
    </w:p>
    <w:p w:rsidR="00BE58D5" w:rsidRPr="00555B11" w:rsidRDefault="00BE58D5" w:rsidP="00555B11">
      <w:pPr>
        <w:spacing w:after="0" w:line="294" w:lineRule="exact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Языковые навыки и средства оперирования ими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</w:p>
    <w:p w:rsidR="00BE58D5" w:rsidRPr="00555B11" w:rsidRDefault="00BE58D5" w:rsidP="00555B11">
      <w:pPr>
        <w:spacing w:after="0" w:line="292" w:lineRule="exact"/>
        <w:textAlignment w:val="baseline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Выпускник научится:</w:t>
      </w:r>
    </w:p>
    <w:p w:rsidR="00BE58D5" w:rsidRPr="00555B11" w:rsidRDefault="00BE58D5" w:rsidP="00555B11">
      <w:pPr>
        <w:spacing w:after="0" w:line="286" w:lineRule="exact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– правильно писать изученные слова;</w:t>
      </w:r>
    </w:p>
    <w:p w:rsidR="00BE58D5" w:rsidRPr="00555B11" w:rsidRDefault="00BE58D5" w:rsidP="00555B11">
      <w:pPr>
        <w:spacing w:after="0" w:line="293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правильно ставить знаки препинания в конце предложения: точку в конце повествовательного предложения, вопросительный знак в конце вопросительного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предложения, восклицательный знак в конце восклицательного предложения;</w:t>
      </w:r>
    </w:p>
    <w:p w:rsidR="00BE58D5" w:rsidRPr="00555B11" w:rsidRDefault="00BE58D5" w:rsidP="00555B11">
      <w:pPr>
        <w:spacing w:after="0" w:line="293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BE58D5" w:rsidRPr="00555B11" w:rsidRDefault="00BE58D5" w:rsidP="00555B11">
      <w:pPr>
        <w:spacing w:after="0" w:line="294" w:lineRule="exact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получит возможность научиться:</w:t>
      </w:r>
    </w:p>
    <w:p w:rsidR="00BE58D5" w:rsidRPr="00555B11" w:rsidRDefault="00BE58D5" w:rsidP="00555B11">
      <w:pPr>
        <w:spacing w:after="0" w:line="289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– сравнивать и анализировать буквосочетания английского языка и их транскрипцию.</w:t>
      </w:r>
    </w:p>
    <w:p w:rsidR="00BE58D5" w:rsidRPr="00555B11" w:rsidRDefault="000B740B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PMingLiU" w:hAnsi="Times New Roman" w:cs="Times New Roman"/>
          <w:sz w:val="24"/>
          <w:szCs w:val="24"/>
          <w:lang w:val="en-US" w:eastAsia="en-US"/>
        </w:rPr>
        <w:pict>
          <v:shape id="_x0000_s1028" type="#_x0000_t202" style="position:absolute;margin-left:534.35pt;margin-top:774.45pt;width:23.3pt;height:16.15pt;z-index:-251654144;mso-wrap-distance-left:0;mso-wrap-distance-right:0;mso-position-horizontal-relative:page;mso-position-vertical-relative:page" filled="f" stroked="f">
            <v:textbox inset="0,0,0,0">
              <w:txbxContent>
                <w:p w:rsidR="00BE58D5" w:rsidRDefault="00BE58D5" w:rsidP="00BE58D5">
                  <w:pPr>
                    <w:spacing w:before="2" w:line="320" w:lineRule="exact"/>
                    <w:textAlignment w:val="baseline"/>
                    <w:rPr>
                      <w:rFonts w:eastAsia="Times New Roman"/>
                      <w:color w:val="000000"/>
                      <w:spacing w:val="24"/>
                      <w:sz w:val="28"/>
                    </w:rPr>
                  </w:pPr>
                  <w:r>
                    <w:rPr>
                      <w:rFonts w:eastAsia="Times New Roman"/>
                      <w:color w:val="000000"/>
                      <w:spacing w:val="24"/>
                      <w:sz w:val="28"/>
                    </w:rPr>
                    <w:t>60</w:t>
                  </w:r>
                </w:p>
              </w:txbxContent>
            </v:textbox>
            <w10:wrap type="square" anchorx="page" anchory="page"/>
          </v:shape>
        </w:pict>
      </w:r>
      <w:r w:rsidR="00BE58D5"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Фонетическая сторона речи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Выпускник научится:</w:t>
      </w:r>
    </w:p>
    <w:p w:rsidR="00BE58D5" w:rsidRPr="00555B11" w:rsidRDefault="00BE58D5" w:rsidP="00555B11">
      <w:pPr>
        <w:spacing w:after="0" w:line="290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– соблюдать правильное ударение в изученных словах;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– различать коммуникативные типы предложений по их интонации;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– членить предложение на смысловые группы;</w:t>
      </w:r>
    </w:p>
    <w:p w:rsidR="00BE58D5" w:rsidRPr="00555B11" w:rsidRDefault="00BE58D5" w:rsidP="00555B11">
      <w:pPr>
        <w:spacing w:after="0" w:line="293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получит возможность научиться:</w:t>
      </w:r>
    </w:p>
    <w:p w:rsidR="00BE58D5" w:rsidRPr="00555B11" w:rsidRDefault="00BE58D5" w:rsidP="00555B11">
      <w:pPr>
        <w:spacing w:after="0" w:line="284" w:lineRule="exac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– выражать модальные значения, чувства и эмоции с помощью интонации;</w:t>
      </w:r>
    </w:p>
    <w:p w:rsidR="00BE58D5" w:rsidRPr="00555B11" w:rsidRDefault="00BE58D5" w:rsidP="00555B11">
      <w:pPr>
        <w:spacing w:after="0" w:line="293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различать британские и американские варианты английского языка в прослушанных высказываниях.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Лексическая сторона речи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Выпускник научится:</w:t>
      </w:r>
    </w:p>
    <w:p w:rsidR="00BE58D5" w:rsidRPr="00555B11" w:rsidRDefault="00BE58D5" w:rsidP="00555B11">
      <w:pPr>
        <w:spacing w:after="0" w:line="291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BE58D5" w:rsidRPr="00555B11" w:rsidRDefault="00BE58D5" w:rsidP="00555B11">
      <w:pPr>
        <w:spacing w:after="0" w:line="293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BE58D5" w:rsidRPr="00555B11" w:rsidRDefault="00BE58D5" w:rsidP="00555B11">
      <w:pPr>
        <w:spacing w:after="0" w:line="293" w:lineRule="exac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соблюдать существующие в английском языке нормы лексической сочетаемости; – распознавать и образовывать родственные слова с использованием словосложения</w:t>
      </w:r>
    </w:p>
    <w:p w:rsidR="00BE58D5" w:rsidRPr="00555B11" w:rsidRDefault="00BE58D5" w:rsidP="00555B11">
      <w:pPr>
        <w:spacing w:after="0" w:line="293" w:lineRule="exac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и конверсии в пределах тематики основной школы в соответствии с решаемой</w:t>
      </w:r>
    </w:p>
    <w:p w:rsidR="00BE58D5" w:rsidRPr="00555B11" w:rsidRDefault="00BE58D5" w:rsidP="00555B11">
      <w:pPr>
        <w:spacing w:after="0" w:line="293" w:lineRule="exac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коммуникативной задачей;</w:t>
      </w:r>
    </w:p>
    <w:p w:rsidR="00BE58D5" w:rsidRPr="00555B11" w:rsidRDefault="00BE58D5" w:rsidP="00555B11">
      <w:pPr>
        <w:spacing w:after="0" w:line="293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</w:t>
      </w:r>
    </w:p>
    <w:p w:rsidR="00BE58D5" w:rsidRPr="00555B11" w:rsidRDefault="00BE58D5" w:rsidP="00555B11">
      <w:pPr>
        <w:spacing w:after="0" w:line="295" w:lineRule="exac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– глаголы при помощи аффиксов dis-, mis-, re-, -ize/-ise;</w:t>
      </w:r>
    </w:p>
    <w:p w:rsidR="00BE58D5" w:rsidRPr="00555B11" w:rsidRDefault="00BE58D5" w:rsidP="00555B11">
      <w:pPr>
        <w:spacing w:after="0" w:line="292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– 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имена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существительные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помощи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суффиксов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-or/ -er, -ist , -sion/-tion, -nce/-ence, -ment, -ity , -ness, -ship, -ing;</w:t>
      </w:r>
    </w:p>
    <w:p w:rsidR="00BE58D5" w:rsidRPr="00555B11" w:rsidRDefault="00BE58D5" w:rsidP="00555B11">
      <w:pPr>
        <w:tabs>
          <w:tab w:val="right" w:pos="9504"/>
        </w:tabs>
        <w:spacing w:after="0" w:line="295" w:lineRule="exac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имена прилагательные при помощи аффиксов inter-; -y, -ly, -ful , -al , -ic, -ian/an, -</w:t>
      </w:r>
    </w:p>
    <w:p w:rsidR="00BE58D5" w:rsidRPr="00555B11" w:rsidRDefault="00BE58D5" w:rsidP="00555B11">
      <w:pPr>
        <w:spacing w:after="0" w:line="267" w:lineRule="exact"/>
        <w:textAlignment w:val="baseline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</w:pPr>
      <w:r w:rsidRPr="00555B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ing; -ous, -a</w:t>
      </w:r>
      <w:r w:rsidRPr="00555B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555B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e/i</w:t>
      </w:r>
      <w:r w:rsidRPr="00555B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555B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e, -less, -ive;</w:t>
      </w:r>
    </w:p>
    <w:p w:rsidR="00BE58D5" w:rsidRPr="00555B11" w:rsidRDefault="00BE58D5" w:rsidP="00555B11">
      <w:pPr>
        <w:spacing w:after="0" w:line="295" w:lineRule="exact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– наречия при помощи суффикса -ly;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>– имена существительные, имена прилагательные, наречия при помощи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отрицательных префиксов un-, im-/in-;</w:t>
      </w:r>
    </w:p>
    <w:p w:rsidR="00BE58D5" w:rsidRPr="00555B11" w:rsidRDefault="00BE58D5" w:rsidP="00555B11">
      <w:pPr>
        <w:spacing w:after="0" w:line="295" w:lineRule="exact"/>
        <w:textAlignment w:val="baseline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lastRenderedPageBreak/>
        <w:t>– числительные при помощи суффиксов -teen, -ty; -th.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получит возможность научиться:</w:t>
      </w:r>
    </w:p>
    <w:p w:rsidR="00BE58D5" w:rsidRPr="00555B11" w:rsidRDefault="00BE58D5" w:rsidP="00555B11">
      <w:pPr>
        <w:spacing w:after="0" w:line="284" w:lineRule="exact"/>
        <w:textAlignment w:val="baseline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– распознавать и употреблять в речи в нескольких значениях многозначные слова,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изученные в пределах тематики основной школы;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– знать различия между явлениями синонимии и антонимии; употреблять в речи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изученные синонимы и антонимы адекватно ситуации общения;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– распознавать и употреблять в речи наиболее распространенные фразовые глаголы;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– распознавать принадлежность слов к частям речи по аффиксам;</w:t>
      </w:r>
    </w:p>
    <w:p w:rsidR="00BE58D5" w:rsidRPr="00555B11" w:rsidRDefault="000B740B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</w:pPr>
      <w:r>
        <w:rPr>
          <w:rFonts w:ascii="Times New Roman" w:eastAsia="PMingLiU" w:hAnsi="Times New Roman" w:cs="Times New Roman"/>
          <w:sz w:val="24"/>
          <w:szCs w:val="24"/>
          <w:lang w:val="en-US" w:eastAsia="en-US"/>
        </w:rPr>
        <w:pict>
          <v:shape id="_x0000_s1029" type="#_x0000_t202" style="position:absolute;margin-left:534.35pt;margin-top:774.45pt;width:22.1pt;height:16.15pt;z-index:-251653120;mso-wrap-distance-left:0;mso-wrap-distance-right:0;mso-position-horizontal-relative:page;mso-position-vertical-relative:page" filled="f" stroked="f">
            <v:textbox inset="0,0,0,0">
              <w:txbxContent>
                <w:p w:rsidR="00BE58D5" w:rsidRDefault="00BE58D5" w:rsidP="00BE58D5">
                  <w:pPr>
                    <w:spacing w:before="2" w:line="320" w:lineRule="exact"/>
                    <w:textAlignment w:val="baseline"/>
                    <w:rPr>
                      <w:rFonts w:eastAsia="Times New Roman"/>
                      <w:color w:val="000000"/>
                      <w:spacing w:val="15"/>
                      <w:sz w:val="28"/>
                    </w:rPr>
                  </w:pPr>
                  <w:r>
                    <w:rPr>
                      <w:rFonts w:eastAsia="Times New Roman"/>
                      <w:color w:val="000000"/>
                      <w:spacing w:val="15"/>
                      <w:sz w:val="28"/>
                    </w:rPr>
                    <w:t>61</w:t>
                  </w:r>
                </w:p>
              </w:txbxContent>
            </v:textbox>
            <w10:wrap type="square" anchorx="page" anchory="page"/>
          </v:shape>
        </w:pict>
      </w:r>
      <w:r w:rsidR="00BE58D5" w:rsidRPr="00555B11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>– распознавать и употреблять в речи различные средства связи в тексте для</w:t>
      </w:r>
    </w:p>
    <w:p w:rsidR="00BE58D5" w:rsidRPr="00555B11" w:rsidRDefault="00BE58D5" w:rsidP="00555B11">
      <w:pPr>
        <w:tabs>
          <w:tab w:val="left" w:pos="5040"/>
          <w:tab w:val="right" w:pos="9504"/>
        </w:tabs>
        <w:spacing w:after="0" w:line="293" w:lineRule="exac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обеспечения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целостности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br/>
        <w:t>(firstly, to begin with, however, as for me, finally, at last, etc.);</w:t>
      </w:r>
    </w:p>
    <w:p w:rsidR="00BE58D5" w:rsidRPr="00555B11" w:rsidRDefault="00BE58D5" w:rsidP="00555B11">
      <w:pPr>
        <w:spacing w:after="0" w:line="293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</w:p>
    <w:p w:rsidR="00BE58D5" w:rsidRPr="00555B11" w:rsidRDefault="00BE58D5" w:rsidP="00555B11">
      <w:pPr>
        <w:spacing w:after="0" w:line="285" w:lineRule="exac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Грамматическая сторона речи</w:t>
      </w:r>
    </w:p>
    <w:p w:rsidR="00BE58D5" w:rsidRPr="00555B11" w:rsidRDefault="00BE58D5" w:rsidP="00555B11">
      <w:pPr>
        <w:spacing w:after="0" w:line="285" w:lineRule="exac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Выпускник научится:</w:t>
      </w:r>
    </w:p>
    <w:p w:rsidR="00BE58D5" w:rsidRPr="00555B11" w:rsidRDefault="00BE58D5" w:rsidP="00555B11">
      <w:pPr>
        <w:spacing w:after="0" w:line="290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– 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BE58D5" w:rsidRPr="00555B11" w:rsidRDefault="00BE58D5" w:rsidP="00555B11">
      <w:pPr>
        <w:spacing w:after="0" w:line="293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– 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:rsidR="00BE58D5" w:rsidRPr="00555B11" w:rsidRDefault="00BE58D5" w:rsidP="00555B11">
      <w:pPr>
        <w:spacing w:after="0" w:line="293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BE58D5" w:rsidRPr="00555B11" w:rsidRDefault="00BE58D5" w:rsidP="00555B11">
      <w:pPr>
        <w:spacing w:after="0" w:line="293" w:lineRule="exac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– распознавать и употреблять в речи предложения с начальным It;</w:t>
      </w:r>
    </w:p>
    <w:p w:rsidR="00BE58D5" w:rsidRPr="00555B11" w:rsidRDefault="00BE58D5" w:rsidP="00555B11">
      <w:pPr>
        <w:spacing w:after="0" w:line="293" w:lineRule="exac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– распознавать и употреблять в речи предложения с начальным There + to be;</w:t>
      </w:r>
    </w:p>
    <w:p w:rsidR="00BE58D5" w:rsidRPr="00555B11" w:rsidRDefault="00BE58D5" w:rsidP="00555B11">
      <w:pPr>
        <w:spacing w:after="0" w:line="293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распознавать и употреблять в речи сложносочиненные предложения с сочинительными союзами and, but, or;</w:t>
      </w:r>
    </w:p>
    <w:p w:rsidR="00BE58D5" w:rsidRPr="00555B11" w:rsidRDefault="00BE58D5" w:rsidP="00555B11">
      <w:pPr>
        <w:spacing w:after="0" w:line="293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распознавать и употреблять в речи сложноподчиненные предложения с союзами и союзными словами because, if, that, who, which, what, when, where, how, why;</w:t>
      </w:r>
    </w:p>
    <w:p w:rsidR="00BE58D5" w:rsidRPr="00555B11" w:rsidRDefault="00BE58D5" w:rsidP="00555B11">
      <w:pPr>
        <w:spacing w:after="0" w:line="291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использовать косвенную речь в утвердительных и вопросительных предложениях в настоящем и прошедшем времени;</w:t>
      </w:r>
    </w:p>
    <w:p w:rsidR="00BE58D5" w:rsidRPr="00555B11" w:rsidRDefault="00BE58D5" w:rsidP="00555B11">
      <w:pPr>
        <w:spacing w:after="0" w:line="293" w:lineRule="exac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– распознавать и употреблять в речи условные предложения реального характера</w:t>
      </w:r>
    </w:p>
    <w:p w:rsidR="00BE58D5" w:rsidRPr="00555B11" w:rsidRDefault="00BE58D5" w:rsidP="00555B11">
      <w:pPr>
        <w:tabs>
          <w:tab w:val="left" w:pos="7488"/>
          <w:tab w:val="right" w:pos="9504"/>
        </w:tabs>
        <w:spacing w:after="0" w:line="293" w:lineRule="exac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(Conditional I – If I see Jim, I’ll invite him to our school party)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нереального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br/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характера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(Conditional II – If I were you, I would start learning French);</w:t>
      </w:r>
    </w:p>
    <w:p w:rsidR="00BE58D5" w:rsidRPr="00555B11" w:rsidRDefault="00BE58D5" w:rsidP="00555B11">
      <w:pPr>
        <w:spacing w:after="0" w:line="293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BE58D5" w:rsidRPr="00555B11" w:rsidRDefault="00BE58D5" w:rsidP="00555B11">
      <w:pPr>
        <w:spacing w:after="0" w:line="293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распознавать и употреблять в речи существительные с определенным/ неопределенным/нулевым артиклем;</w:t>
      </w:r>
    </w:p>
    <w:p w:rsidR="00BE58D5" w:rsidRPr="00555B11" w:rsidRDefault="00BE58D5" w:rsidP="00555B11">
      <w:pPr>
        <w:spacing w:after="0" w:line="293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</w:t>
      </w:r>
    </w:p>
    <w:p w:rsidR="00BE58D5" w:rsidRPr="00555B11" w:rsidRDefault="00BE58D5" w:rsidP="00555B11">
      <w:pPr>
        <w:spacing w:after="0" w:line="293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распознавать и употреблять в речи имена прилагательные в положительной, сравнительной и превосходной степенях, образованные по правилу, и исключения</w:t>
      </w:r>
    </w:p>
    <w:p w:rsidR="00BE58D5" w:rsidRPr="00555B11" w:rsidRDefault="00BE58D5" w:rsidP="00555B11">
      <w:pPr>
        <w:spacing w:after="0" w:line="293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распознавать и употреблять в речи наречия времени и образа действия и слова, выражающие количество (many/much, few/a few, little/a li11lе); наречия в положительной, сравнительной и превосходной степенях, образованные по правилу и исключения;</w:t>
      </w:r>
    </w:p>
    <w:p w:rsidR="00BE58D5" w:rsidRPr="00555B11" w:rsidRDefault="00BE58D5" w:rsidP="00555B11">
      <w:pPr>
        <w:spacing w:after="0" w:line="293" w:lineRule="exac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– распознавать и употреблять в речи количественные и порядковые числительные; – распознавать и употреблять в речи глаголы в наиболее употребительных</w:t>
      </w:r>
    </w:p>
    <w:p w:rsidR="00BE58D5" w:rsidRPr="00555B11" w:rsidRDefault="00BE58D5" w:rsidP="00555B11">
      <w:pPr>
        <w:spacing w:after="0" w:line="293" w:lineRule="exac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временных формах действительного залога: Рrеsеn1 Simplе, Fu1urе Simplе и Рas1</w:t>
      </w:r>
    </w:p>
    <w:p w:rsidR="00BE58D5" w:rsidRPr="00555B11" w:rsidRDefault="00BE58D5" w:rsidP="00555B11">
      <w:pPr>
        <w:spacing w:after="0" w:line="293" w:lineRule="exac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Simplе, Рrеsеn1 и Рas1 Сon1inuous, Рrеsеn1 Реrfеc1;</w:t>
      </w:r>
    </w:p>
    <w:p w:rsidR="00BE58D5" w:rsidRPr="00555B11" w:rsidRDefault="000B740B" w:rsidP="00555B11">
      <w:pPr>
        <w:spacing w:after="0" w:line="293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PMingLiU" w:hAnsi="Times New Roman" w:cs="Times New Roman"/>
          <w:sz w:val="24"/>
          <w:szCs w:val="24"/>
          <w:lang w:val="en-US" w:eastAsia="en-US"/>
        </w:rPr>
        <w:pict>
          <v:shape id="_x0000_s1030" type="#_x0000_t202" style="position:absolute;left:0;text-align:left;margin-left:534.35pt;margin-top:774.9pt;width:23.1pt;height:15.5pt;z-index:-251652096;mso-wrap-distance-left:0;mso-wrap-distance-right:0;mso-position-horizontal-relative:page;mso-position-vertical-relative:page" filled="f" stroked="f">
            <v:textbox inset="0,0,0,0">
              <w:txbxContent>
                <w:p w:rsidR="00BE58D5" w:rsidRDefault="00BE58D5" w:rsidP="00BE58D5">
                  <w:pPr>
                    <w:spacing w:line="298" w:lineRule="exact"/>
                    <w:textAlignment w:val="baseline"/>
                    <w:rPr>
                      <w:rFonts w:eastAsia="Times New Roman"/>
                      <w:color w:val="000000"/>
                      <w:spacing w:val="22"/>
                      <w:sz w:val="28"/>
                    </w:rPr>
                  </w:pPr>
                  <w:r>
                    <w:rPr>
                      <w:rFonts w:eastAsia="Times New Roman"/>
                      <w:color w:val="000000"/>
                      <w:spacing w:val="22"/>
                      <w:sz w:val="28"/>
                    </w:rPr>
                    <w:t>62</w:t>
                  </w:r>
                </w:p>
              </w:txbxContent>
            </v:textbox>
            <w10:wrap type="square" anchorx="page" anchory="page"/>
          </v:shape>
        </w:pict>
      </w:r>
      <w:r w:rsidR="00BE58D5"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распознавать и употреблять в речи различные грамматические средства для выражения будущего времени: Simple Future, to be going to, Present Continuous;</w:t>
      </w:r>
    </w:p>
    <w:p w:rsidR="00BE58D5" w:rsidRPr="00555B11" w:rsidRDefault="00BE58D5" w:rsidP="00555B11">
      <w:pPr>
        <w:spacing w:after="0" w:line="293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распознавать и употреблять в речи модальные глаголы и их эквиваленты (may, can, could, be aЫe to, must, have to, should);</w:t>
      </w:r>
    </w:p>
    <w:p w:rsidR="00BE58D5" w:rsidRPr="00555B11" w:rsidRDefault="00BE58D5" w:rsidP="00555B11">
      <w:pPr>
        <w:spacing w:after="0" w:line="293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распознавать и употреблять в речи глаголы в следующих формах страдательного залога: Present Simple Passive, Past Simple Passive;</w:t>
      </w:r>
    </w:p>
    <w:p w:rsidR="00BE58D5" w:rsidRPr="00555B11" w:rsidRDefault="00BE58D5" w:rsidP="00555B11">
      <w:pPr>
        <w:spacing w:after="0" w:line="293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BE58D5" w:rsidRPr="00555B11" w:rsidRDefault="00BE58D5" w:rsidP="00555B11">
      <w:pPr>
        <w:spacing w:after="0" w:line="284" w:lineRule="exac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получит возможность научиться:</w:t>
      </w:r>
    </w:p>
    <w:p w:rsidR="00BE58D5" w:rsidRPr="00555B11" w:rsidRDefault="00BE58D5" w:rsidP="00555B11">
      <w:pPr>
        <w:spacing w:after="0" w:line="291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распознавать сложноподчиненные предложения с придаточными: времени с союзом since; цели с союзом so that; условия с союзом unless; определительными с союзами who, which, that;</w:t>
      </w:r>
    </w:p>
    <w:p w:rsidR="00BE58D5" w:rsidRPr="00555B11" w:rsidRDefault="00BE58D5" w:rsidP="00555B11">
      <w:pPr>
        <w:spacing w:after="0" w:line="291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распознавать и употреблять в речи сложноподчиненные предложения с союзами whoever, whatever, however, whenever;</w:t>
      </w:r>
    </w:p>
    <w:p w:rsidR="00BE58D5" w:rsidRPr="00555B11" w:rsidRDefault="00BE58D5" w:rsidP="00555B11">
      <w:pPr>
        <w:tabs>
          <w:tab w:val="left" w:pos="2880"/>
          <w:tab w:val="left" w:pos="3600"/>
          <w:tab w:val="left" w:pos="5544"/>
          <w:tab w:val="left" w:pos="6264"/>
          <w:tab w:val="left" w:pos="7416"/>
          <w:tab w:val="right" w:pos="9504"/>
        </w:tabs>
        <w:spacing w:after="0" w:line="293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распознавать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употреблять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речи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предложения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с 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конструкциями as ... as; not so ... as; either ... or; neither ... nor;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– распознавать и употреблять в речи предложения с конструкцией I wish</w:t>
      </w:r>
    </w:p>
    <w:p w:rsidR="00BE58D5" w:rsidRPr="00555B11" w:rsidRDefault="00BE58D5" w:rsidP="00555B11">
      <w:pPr>
        <w:spacing w:after="0" w:line="291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распознавать и употреблять в речи конструкции с глаголами на -ing: to love/hate doing something; Stop talking;</w:t>
      </w:r>
    </w:p>
    <w:p w:rsidR="00BE58D5" w:rsidRPr="00555B11" w:rsidRDefault="00BE58D5" w:rsidP="00555B11">
      <w:pPr>
        <w:spacing w:after="0" w:line="293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– 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употреблять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речи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конструкции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It takes me ...to do something; to look / feel / be happy;</w:t>
      </w:r>
    </w:p>
    <w:p w:rsidR="00BE58D5" w:rsidRPr="00555B11" w:rsidRDefault="00BE58D5" w:rsidP="00555B11">
      <w:pPr>
        <w:spacing w:after="0" w:line="293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распознавать и употреблять в речи определения, выраженные прилагательными, в правильном порядке их следования;</w:t>
      </w:r>
    </w:p>
    <w:p w:rsidR="00BE58D5" w:rsidRPr="00555B11" w:rsidRDefault="00BE58D5" w:rsidP="00555B11">
      <w:pPr>
        <w:spacing w:after="0" w:line="293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распознавать и употреблять в речи глаголы во временных формах действительного залога: Past Perfect, Present Perfect Continuous, Future-in-the-Past;</w:t>
      </w:r>
    </w:p>
    <w:p w:rsidR="00BE58D5" w:rsidRPr="00555B11" w:rsidRDefault="00BE58D5" w:rsidP="00555B11">
      <w:pPr>
        <w:spacing w:after="0" w:line="291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распознавать и употреблять в речи глаголы в формах страдательного залога Future Simple Passive, Present Perfect Passive;</w:t>
      </w:r>
    </w:p>
    <w:p w:rsidR="00BE58D5" w:rsidRPr="00555B11" w:rsidRDefault="00BE58D5" w:rsidP="00555B11">
      <w:pPr>
        <w:spacing w:after="0" w:line="293" w:lineRule="exac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распознавать и употреблять в речи модальные глаголы need, shall, might, would; – распознавать по формальным признакам и понимать значение неличных форм</w:t>
      </w:r>
    </w:p>
    <w:p w:rsidR="00BE58D5" w:rsidRPr="00555B11" w:rsidRDefault="00BE58D5" w:rsidP="00555B11">
      <w:pPr>
        <w:spacing w:after="0" w:line="293" w:lineRule="exac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глагола (инфинитива, герундия, причастия I и II, отглагольного существительного)</w:t>
      </w:r>
    </w:p>
    <w:p w:rsidR="00BE58D5" w:rsidRPr="00555B11" w:rsidRDefault="00BE58D5" w:rsidP="00555B11">
      <w:pPr>
        <w:spacing w:after="0" w:line="293" w:lineRule="exac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без различения их функций и употреблять их в речи;</w:t>
      </w:r>
    </w:p>
    <w:p w:rsidR="00BE58D5" w:rsidRPr="00555B11" w:rsidRDefault="00BE58D5" w:rsidP="00555B11">
      <w:pPr>
        <w:tabs>
          <w:tab w:val="left" w:pos="2952"/>
          <w:tab w:val="left" w:pos="3816"/>
          <w:tab w:val="left" w:pos="5832"/>
          <w:tab w:val="left" w:pos="6696"/>
          <w:tab w:val="right" w:pos="9504"/>
        </w:tabs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распознавать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употреблять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речи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словосочетания</w:t>
      </w:r>
    </w:p>
    <w:p w:rsidR="00BE58D5" w:rsidRPr="00555B11" w:rsidRDefault="00BE58D5" w:rsidP="00555B11">
      <w:pPr>
        <w:tabs>
          <w:tab w:val="left" w:pos="6048"/>
          <w:tab w:val="right" w:pos="9504"/>
        </w:tabs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«Причастие I+существительное»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(a playing child)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«Причастие II+существительное» (a written poem).</w:t>
      </w:r>
    </w:p>
    <w:p w:rsidR="00BE58D5" w:rsidRPr="00555B11" w:rsidRDefault="00BE58D5" w:rsidP="00555B11">
      <w:pPr>
        <w:spacing w:after="0" w:line="284" w:lineRule="exact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Социокультурные знания и умения</w:t>
      </w:r>
    </w:p>
    <w:p w:rsidR="00BE58D5" w:rsidRPr="00555B11" w:rsidRDefault="00BE58D5" w:rsidP="00555B11">
      <w:pPr>
        <w:spacing w:after="0" w:line="284" w:lineRule="exact"/>
        <w:textAlignment w:val="baseline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Выпускник научится:</w:t>
      </w:r>
    </w:p>
    <w:p w:rsidR="00BE58D5" w:rsidRPr="00555B11" w:rsidRDefault="00BE58D5" w:rsidP="00555B11">
      <w:pPr>
        <w:spacing w:after="0" w:line="284" w:lineRule="exact"/>
        <w:textAlignment w:val="baseline"/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>– употреблять в устной и письменной речи в ситуациях формального и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неформального общения основные нормы речевого этикета, принятые в странах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изучаемого языка;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– представлять родную страну и культуру на английском языке;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– понимать социокультурные реалии при чтении и аудировании в рамках изученного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материала.</w:t>
      </w:r>
    </w:p>
    <w:p w:rsidR="00BE58D5" w:rsidRPr="00555B11" w:rsidRDefault="00BE58D5" w:rsidP="00555B11">
      <w:pPr>
        <w:spacing w:after="0" w:line="284" w:lineRule="exact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получит возможность научиться:</w:t>
      </w:r>
    </w:p>
    <w:p w:rsidR="00BE58D5" w:rsidRPr="00555B11" w:rsidRDefault="00BE58D5" w:rsidP="00555B11">
      <w:pPr>
        <w:spacing w:after="0" w:line="289" w:lineRule="exact"/>
        <w:textAlignment w:val="baseline"/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>– использовать социокультурные реалии при создании устных и письменных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высказываний;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lastRenderedPageBreak/>
        <w:t>– находить сходство и различие в традициях родной страны и страны/стран</w:t>
      </w:r>
    </w:p>
    <w:p w:rsidR="00BE58D5" w:rsidRPr="00555B11" w:rsidRDefault="00BE58D5" w:rsidP="00555B11">
      <w:pPr>
        <w:spacing w:after="0" w:line="293" w:lineRule="exact"/>
        <w:textAlignment w:val="baseline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изучаемого языка.</w:t>
      </w:r>
    </w:p>
    <w:p w:rsidR="00BE58D5" w:rsidRPr="00555B11" w:rsidRDefault="00BE58D5" w:rsidP="00555B11">
      <w:pPr>
        <w:spacing w:after="0" w:line="282" w:lineRule="exact"/>
        <w:textAlignment w:val="baseline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Компенсаторные умения</w:t>
      </w:r>
    </w:p>
    <w:p w:rsidR="00BE58D5" w:rsidRPr="00555B11" w:rsidRDefault="00BE58D5" w:rsidP="00555B11">
      <w:pPr>
        <w:spacing w:after="0" w:line="282" w:lineRule="exact"/>
        <w:textAlignment w:val="baseline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Выпускник научится:</w:t>
      </w:r>
    </w:p>
    <w:p w:rsidR="00BE58D5" w:rsidRPr="00555B11" w:rsidRDefault="00BE58D5" w:rsidP="00555B11">
      <w:pPr>
        <w:spacing w:after="0" w:line="276" w:lineRule="exact"/>
        <w:textAlignment w:val="baseline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– выходить из положения при дефиците языковых средств: использовать переспрос</w:t>
      </w:r>
    </w:p>
    <w:p w:rsidR="00BE58D5" w:rsidRPr="00555B11" w:rsidRDefault="00BE58D5" w:rsidP="00555B11">
      <w:pPr>
        <w:spacing w:after="0" w:line="276" w:lineRule="exact"/>
        <w:textAlignment w:val="baseline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при говорении.</w:t>
      </w:r>
    </w:p>
    <w:p w:rsidR="00BE58D5" w:rsidRPr="00555B11" w:rsidRDefault="00BE58D5" w:rsidP="00555B11">
      <w:pPr>
        <w:spacing w:after="0" w:line="282" w:lineRule="exact"/>
        <w:textAlignment w:val="baseline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Выпускник получит возможность научиться:</w:t>
      </w:r>
    </w:p>
    <w:p w:rsidR="00BE58D5" w:rsidRPr="00555B11" w:rsidRDefault="00BE58D5" w:rsidP="00555B11">
      <w:pPr>
        <w:spacing w:after="0" w:line="276" w:lineRule="exact"/>
        <w:textAlignment w:val="baseline"/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>– использовать перифраз, синонимические и антонимические средства при</w:t>
      </w:r>
    </w:p>
    <w:p w:rsidR="00BE58D5" w:rsidRPr="00555B11" w:rsidRDefault="00BE58D5" w:rsidP="00555B11">
      <w:pPr>
        <w:spacing w:after="0" w:line="276" w:lineRule="exact"/>
        <w:textAlignment w:val="baseline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говорении;</w:t>
      </w:r>
    </w:p>
    <w:p w:rsidR="00555B11" w:rsidRDefault="00BE58D5" w:rsidP="00555B11">
      <w:pPr>
        <w:spacing w:after="0" w:line="276" w:lineRule="exact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– пользоваться языковой и контекстуальной догадкой при аудировании и чтении.</w:t>
      </w:r>
    </w:p>
    <w:p w:rsidR="00555B11" w:rsidRPr="00555B11" w:rsidRDefault="00555B11" w:rsidP="00555B11">
      <w:pPr>
        <w:spacing w:after="0" w:line="276" w:lineRule="exac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</w:pPr>
      <w:r w:rsidRPr="00555B11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>Содержание учебного  предмета</w:t>
      </w:r>
    </w:p>
    <w:p w:rsidR="00555B11" w:rsidRPr="00555B11" w:rsidRDefault="00555B11" w:rsidP="00555B11">
      <w:pPr>
        <w:spacing w:after="0" w:line="276" w:lineRule="exact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Иностранный язык</w:t>
      </w:r>
    </w:p>
    <w:p w:rsidR="00555B11" w:rsidRPr="00555B11" w:rsidRDefault="00555B11" w:rsidP="00555B11">
      <w:pPr>
        <w:spacing w:after="0" w:line="275" w:lineRule="exac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предмета «Иностранный язык» в основной школе предполагает применение коммуникативного подхода в обучении иностранному языку.</w:t>
      </w:r>
    </w:p>
    <w:p w:rsidR="00555B11" w:rsidRPr="00555B11" w:rsidRDefault="00555B11" w:rsidP="00555B11">
      <w:pPr>
        <w:tabs>
          <w:tab w:val="right" w:pos="9504"/>
        </w:tabs>
        <w:spacing w:after="0" w:line="276" w:lineRule="exac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 предмет «Иностранный язык» обеспечивает развитие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иноязычных 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коммуникативных умений и языковых навыков, которые необходимы обучающимся для продолжения образования в школе или в системе среднего профессионального образования.</w:t>
      </w:r>
    </w:p>
    <w:p w:rsidR="00555B11" w:rsidRPr="00555B11" w:rsidRDefault="00555B11" w:rsidP="00555B11">
      <w:pPr>
        <w:tabs>
          <w:tab w:val="left" w:pos="8064"/>
        </w:tabs>
        <w:spacing w:after="0" w:line="276" w:lineRule="exac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учебного предмета «Иностранный язык» направлено на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достижение 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обучающимися допорогового уровня иноязычной коммуникативной компетенции, позволяющем общаться на иностранном языке в устной и письменной формах в пределах тематики и языкового материала основной школы как с носителями иностранного языка, так и с представителями других стран, которые используют иностранный язык как средство межличностного и межкультурного общения.</w:t>
      </w:r>
    </w:p>
    <w:p w:rsidR="00555B11" w:rsidRPr="00555B11" w:rsidRDefault="00555B11" w:rsidP="00555B11">
      <w:pPr>
        <w:spacing w:after="0" w:line="276" w:lineRule="exac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предмета «Иностранный язык» в части формирования навыков и развития умений обобщать и систематизировать имеющийся языковой и речевой опыт основано на межпредметных связях с предметами «Русский язык», «Литература», «История», «География», «Физика», «Музыка», «Изобразительное искусство» и др.</w:t>
      </w:r>
    </w:p>
    <w:p w:rsidR="00555B11" w:rsidRPr="00555B11" w:rsidRDefault="00555B11" w:rsidP="00555B11">
      <w:pPr>
        <w:spacing w:after="0" w:line="276" w:lineRule="exact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3.1. Коммуникативные умения по видам речевой деятельности</w:t>
      </w:r>
    </w:p>
    <w:p w:rsidR="00555B11" w:rsidRPr="00555B11" w:rsidRDefault="00555B11" w:rsidP="00555B11">
      <w:pPr>
        <w:spacing w:after="0" w:line="276" w:lineRule="exact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Говорение</w:t>
      </w:r>
    </w:p>
    <w:p w:rsidR="00555B11" w:rsidRPr="00555B11" w:rsidRDefault="00555B11" w:rsidP="00555B11">
      <w:pPr>
        <w:spacing w:after="0" w:line="269" w:lineRule="exact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Диалогическая речь</w:t>
      </w:r>
    </w:p>
    <w:p w:rsidR="00555B11" w:rsidRPr="00555B11" w:rsidRDefault="00555B11" w:rsidP="00555B11">
      <w:pPr>
        <w:spacing w:after="0" w:line="275" w:lineRule="exact"/>
        <w:textAlignment w:val="baseline"/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Совершенствование диалогической речи в рамках изучаемого предметного</w:t>
      </w:r>
    </w:p>
    <w:p w:rsidR="00555B11" w:rsidRPr="00555B11" w:rsidRDefault="00555B11" w:rsidP="00555B11">
      <w:pPr>
        <w:spacing w:after="0" w:line="275" w:lineRule="exac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содержания речи: умений вести диалоги разного характера - этикетный, диалог-расспрос, диалог – побуждение к действию, диалог-обмен мнениями и комбинированный диалог.</w:t>
      </w:r>
    </w:p>
    <w:p w:rsidR="00555B11" w:rsidRPr="00555B11" w:rsidRDefault="00555B11" w:rsidP="00555B11">
      <w:pPr>
        <w:spacing w:after="0" w:line="275" w:lineRule="exac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 диалога от 3 реплик (5-7 класс) до 4-5 реплик (8-9 класс) со стороны каждого учащегося. Продолжительность диалога – до 2,5–3 минут.</w:t>
      </w:r>
    </w:p>
    <w:p w:rsidR="00555B11" w:rsidRPr="00555B11" w:rsidRDefault="00555B11" w:rsidP="00555B11">
      <w:pPr>
        <w:spacing w:after="0" w:line="276" w:lineRule="exac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Монологическая речь</w:t>
      </w:r>
    </w:p>
    <w:p w:rsidR="00555B11" w:rsidRPr="00555B11" w:rsidRDefault="00555B11" w:rsidP="00555B11">
      <w:pPr>
        <w:spacing w:after="0" w:line="275" w:lineRule="exac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Совершенствование умений строить связные высказывания с использованием основных коммуникативных типов речи (повествование, описание, рассуждение (характеристика)), с высказыванием своего мнения и краткой аргументацией с опорой и без опоры на зрительную наглядность, прочитанный/прослушанный текст и/или вербальные опоры (ключевые слова, план, вопросы)</w:t>
      </w:r>
    </w:p>
    <w:p w:rsidR="00555B11" w:rsidRPr="00555B11" w:rsidRDefault="00555B11" w:rsidP="00555B11">
      <w:pPr>
        <w:spacing w:after="0" w:line="275" w:lineRule="exac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 монологического высказывания от 8-10 фраз (5-7 класс) до 10-12 фраз (8-9 класс). Продолжительность монологического высказывания –1,5–2 минуты.</w:t>
      </w:r>
    </w:p>
    <w:p w:rsidR="00555B11" w:rsidRPr="00555B11" w:rsidRDefault="00555B11" w:rsidP="00555B11">
      <w:pPr>
        <w:spacing w:after="0" w:line="272" w:lineRule="exac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Аудирование</w:t>
      </w:r>
    </w:p>
    <w:p w:rsidR="00555B11" w:rsidRPr="00555B11" w:rsidRDefault="00555B11" w:rsidP="00555B11">
      <w:pPr>
        <w:spacing w:after="0" w:line="275" w:lineRule="exac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Восприятие на слух и понимание несложных аутентичных аудиотекстов с разной глубиной и точностью проникновения в их содержание (с пониманием основного содержания, с выборочным пониманием) в зависимости от решаемой коммуникативной задачи.</w:t>
      </w:r>
    </w:p>
    <w:p w:rsidR="00555B11" w:rsidRPr="00555B11" w:rsidRDefault="00555B11" w:rsidP="00555B11">
      <w:pPr>
        <w:spacing w:after="0" w:line="275" w:lineRule="exac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Жанры текстов: прагматические, информационные, научно-популярные.</w:t>
      </w:r>
    </w:p>
    <w:p w:rsidR="00555B11" w:rsidRPr="00555B11" w:rsidRDefault="000B740B" w:rsidP="00555B11">
      <w:pPr>
        <w:spacing w:after="0" w:line="275" w:lineRule="exac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PMingLiU" w:hAnsi="Times New Roman" w:cs="Times New Roman"/>
          <w:sz w:val="24"/>
          <w:szCs w:val="24"/>
          <w:lang w:val="en-US" w:eastAsia="en-US"/>
        </w:rPr>
        <w:pict>
          <v:shape id="_x0000_s1032" type="#_x0000_t202" style="position:absolute;left:0;text-align:left;margin-left:627.6pt;margin-top:784.05pt;width:80.25pt;height:16.15pt;z-index:-251649024;mso-wrap-distance-left:0;mso-wrap-distance-right:0;mso-position-horizontal-relative:page;mso-position-vertical-relative:page" filled="f" stroked="f">
            <v:textbox inset="0,0,0,0">
              <w:txbxContent>
                <w:p w:rsidR="00555B11" w:rsidRDefault="00555B11" w:rsidP="00555B11">
                  <w:pPr>
                    <w:spacing w:before="2" w:line="320" w:lineRule="exact"/>
                    <w:textAlignment w:val="baseline"/>
                    <w:rPr>
                      <w:rFonts w:eastAsia="Times New Roman"/>
                      <w:color w:val="000000"/>
                      <w:spacing w:val="13"/>
                      <w:sz w:val="28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Times New Roman" w:eastAsia="PMingLiU" w:hAnsi="Times New Roman" w:cs="Times New Roman"/>
          <w:sz w:val="24"/>
          <w:szCs w:val="24"/>
          <w:lang w:val="en-US" w:eastAsia="en-US"/>
        </w:rPr>
        <w:pict>
          <v:shape id="_x0000_s1031" type="#_x0000_t202" style="position:absolute;left:0;text-align:left;margin-left:633.6pt;margin-top:774.45pt;width:3.6pt;height:16.15pt;z-index:-251651072;mso-wrap-distance-left:0;mso-wrap-distance-right:0;mso-position-horizontal-relative:page;mso-position-vertical-relative:page" filled="f" stroked="f">
            <v:textbox inset="0,0,0,0">
              <w:txbxContent>
                <w:p w:rsidR="00BE58D5" w:rsidRDefault="00BE58D5" w:rsidP="00BE58D5">
                  <w:pPr>
                    <w:spacing w:before="2" w:line="320" w:lineRule="exact"/>
                    <w:textAlignment w:val="baseline"/>
                    <w:rPr>
                      <w:rFonts w:eastAsia="Times New Roman"/>
                      <w:color w:val="000000"/>
                      <w:spacing w:val="19"/>
                      <w:sz w:val="28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555B11"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Типы текстов: высказывания собеседников в ситуациях повседневного общения, сообщение, беседа, интервью, объявление, реклама и др.</w:t>
      </w:r>
    </w:p>
    <w:p w:rsidR="00555B11" w:rsidRPr="00555B11" w:rsidRDefault="00555B11" w:rsidP="00555B11">
      <w:pPr>
        <w:spacing w:after="0" w:line="275" w:lineRule="exac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555B11" w:rsidRPr="00555B11" w:rsidRDefault="00555B11" w:rsidP="00555B11">
      <w:pPr>
        <w:spacing w:after="0" w:line="275" w:lineRule="exac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тексте. Время звучания текстов для аудирования – до 2 минут.</w:t>
      </w:r>
    </w:p>
    <w:p w:rsidR="00555B11" w:rsidRPr="00555B11" w:rsidRDefault="00555B11" w:rsidP="00555B11">
      <w:pPr>
        <w:spacing w:after="0" w:line="275" w:lineRule="exac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Аудирование с выборочным пониманием нужной/ интересующей/ запрашиваемой информации предполагает умение выделить значимую информацию в одном или нескольких несложных аутентичных коротких текстах. Время звучания текстов для аудирования – до 1,5 минут.</w:t>
      </w:r>
    </w:p>
    <w:p w:rsidR="00555B11" w:rsidRPr="00555B11" w:rsidRDefault="00555B11" w:rsidP="00555B11">
      <w:pPr>
        <w:spacing w:after="0" w:line="275" w:lineRule="exac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Аудирование с пониманием основного содержания текста и с выборочным пониманием нужной/ интересующей/ запрашиваемой информации осуществляется на несложных аутентичных текстах, содержащих наряду с изученными и некоторое количество незнакомых языковых явлений.</w:t>
      </w:r>
    </w:p>
    <w:p w:rsidR="00555B11" w:rsidRPr="00555B11" w:rsidRDefault="00555B11" w:rsidP="00555B11">
      <w:pPr>
        <w:spacing w:after="0" w:line="269" w:lineRule="exac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Чтение</w:t>
      </w:r>
    </w:p>
    <w:p w:rsidR="00555B11" w:rsidRPr="00555B11" w:rsidRDefault="00555B11" w:rsidP="00555B11">
      <w:pPr>
        <w:spacing w:after="0" w:line="274" w:lineRule="exac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Чтение и понимание текстов с различной глубиной и точностью проникновения в их содержание: с пониманием основного содержания, с выборочным пониманием нужной/ интересующей/ запрашиваемой информации, с полным пониманием.</w:t>
      </w:r>
    </w:p>
    <w:p w:rsidR="00555B11" w:rsidRPr="00555B11" w:rsidRDefault="00555B11" w:rsidP="00555B11">
      <w:pPr>
        <w:spacing w:after="0" w:line="275" w:lineRule="exac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Жанры текстов: научно-популярные, публицистические, художественные, прагматические.</w:t>
      </w:r>
    </w:p>
    <w:p w:rsidR="00555B11" w:rsidRPr="00555B11" w:rsidRDefault="00555B11" w:rsidP="00555B11">
      <w:pPr>
        <w:spacing w:after="0" w:line="275" w:lineRule="exac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Типы текстов: статья, интервью, рассказ, отрывок из художественного произведения, объявление, рецепт, рекламный проспект, стихотворение и др.</w:t>
      </w:r>
    </w:p>
    <w:p w:rsidR="00555B11" w:rsidRPr="00555B11" w:rsidRDefault="00555B11" w:rsidP="00555B11">
      <w:pPr>
        <w:spacing w:after="0" w:line="275" w:lineRule="exac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текстов должно соответствовать возрастным особенностям и интересам учащихся, иметь образовательную и воспитательную ценность, воздействовать на эмоциональную сферу школьников.</w:t>
      </w:r>
    </w:p>
    <w:p w:rsidR="00555B11" w:rsidRDefault="00555B11" w:rsidP="00555B11">
      <w:pPr>
        <w:spacing w:after="0" w:line="275" w:lineRule="exac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Чтение с пониманием основного содержания осуществляется на несложных аутентичных текстах в рамках предметного содержания, обозначенного в программе.</w:t>
      </w:r>
    </w:p>
    <w:p w:rsidR="00555B11" w:rsidRPr="00555B11" w:rsidRDefault="000B740B" w:rsidP="00555B11">
      <w:pPr>
        <w:spacing w:after="0" w:line="275" w:lineRule="exac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PMingLiU" w:hAnsi="Times New Roman" w:cs="Times New Roman"/>
          <w:sz w:val="24"/>
          <w:szCs w:val="24"/>
          <w:lang w:val="en-US" w:eastAsia="en-US"/>
        </w:rPr>
        <w:pict>
          <v:shape id="_x0000_s1033" type="#_x0000_t202" style="position:absolute;left:0;text-align:left;margin-left:527.35pt;margin-top:774.5pt;width:30.3pt;height:16.1pt;z-index:-251648000;mso-wrap-distance-left:0;mso-wrap-distance-right:0;mso-position-horizontal-relative:page;mso-position-vertical-relative:page" filled="f" stroked="f">
            <v:textbox style="mso-next-textbox:#_x0000_s1033" inset="0,0,0,0">
              <w:txbxContent>
                <w:p w:rsidR="00555B11" w:rsidRDefault="00555B11" w:rsidP="00555B11">
                  <w:pPr>
                    <w:spacing w:before="1" w:line="320" w:lineRule="exact"/>
                    <w:textAlignment w:val="baseline"/>
                    <w:rPr>
                      <w:rFonts w:eastAsia="Times New Roman"/>
                      <w:color w:val="000000"/>
                      <w:spacing w:val="17"/>
                      <w:sz w:val="28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555B11"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 могут содержать некоторое количество неизученных языковых явлений. Объем текстов для чтения – до 700 слов.</w:t>
      </w:r>
    </w:p>
    <w:p w:rsidR="00555B11" w:rsidRPr="00555B11" w:rsidRDefault="00555B11" w:rsidP="00555B11">
      <w:pPr>
        <w:spacing w:after="0" w:line="276" w:lineRule="exact"/>
        <w:textAlignment w:val="baseline"/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Чтение с выборочным пониманием нужной/ интересующей/ запрашиваемой</w:t>
      </w:r>
    </w:p>
    <w:p w:rsidR="00555B11" w:rsidRPr="00555B11" w:rsidRDefault="00555B11" w:rsidP="00555B11">
      <w:pPr>
        <w:spacing w:after="0" w:line="273" w:lineRule="exac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информации осуществляется на несложных аутентичных текстах, содержащих некоторое</w:t>
      </w:r>
    </w:p>
    <w:p w:rsidR="00555B11" w:rsidRPr="00555B11" w:rsidRDefault="00555B11" w:rsidP="00555B11">
      <w:pPr>
        <w:spacing w:after="0" w:line="276" w:lineRule="exact"/>
        <w:ind w:hanging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количество незнакомых языковых явлений. Объем текста для чтения - около 350 слов. Чтение с полным пониманием осуществляется на несложных аутентичных текстах,</w:t>
      </w:r>
    </w:p>
    <w:p w:rsidR="00555B11" w:rsidRDefault="00555B11" w:rsidP="00555B11">
      <w:pPr>
        <w:spacing w:after="0" w:line="276" w:lineRule="exact"/>
        <w:ind w:hanging="72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построенных на изученном языковом материале. Объем текста для чтения около 500 слов. Независимо от вида чтения возможно использование двуязычного словаря. </w:t>
      </w:r>
    </w:p>
    <w:p w:rsidR="00555B11" w:rsidRPr="00555B11" w:rsidRDefault="00555B11" w:rsidP="00555B11">
      <w:pPr>
        <w:spacing w:after="0" w:line="276" w:lineRule="exact"/>
        <w:ind w:hanging="72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Письменная речь</w:t>
      </w:r>
    </w:p>
    <w:p w:rsidR="00555B11" w:rsidRPr="00555B11" w:rsidRDefault="00555B11" w:rsidP="00555B11">
      <w:pPr>
        <w:spacing w:after="0" w:line="265" w:lineRule="exac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Дальнейшее развитие и совершенствование письменной речи, а именно умений:</w:t>
      </w:r>
    </w:p>
    <w:p w:rsidR="00555B11" w:rsidRPr="00555B11" w:rsidRDefault="00555B11" w:rsidP="00555B11">
      <w:pPr>
        <w:spacing w:after="0" w:line="276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заполнение анкет и формуляров (указывать имя, фамилию, пол, гражданство, национальность, адрес);</w:t>
      </w:r>
    </w:p>
    <w:p w:rsidR="00555B11" w:rsidRPr="00555B11" w:rsidRDefault="00555B11" w:rsidP="00555B11">
      <w:pPr>
        <w:spacing w:after="0" w:line="276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написание коротких поздравлений с днем рождения и другими праздниками, выражение пожеланий (объемом 30–40 слов, включая адрес);</w:t>
      </w:r>
    </w:p>
    <w:p w:rsidR="00555B11" w:rsidRPr="00555B11" w:rsidRDefault="00555B11" w:rsidP="00555B11">
      <w:pPr>
        <w:spacing w:after="0" w:line="276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написание личного письма, в ответ на письмо-стимул с употреблением формул речевого этикета, принятых в стране изучаемого языка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чем-либо), объем личного письма около 100–120 слов, включая адрес;</w:t>
      </w:r>
    </w:p>
    <w:p w:rsidR="00555B11" w:rsidRPr="00555B11" w:rsidRDefault="00555B11" w:rsidP="00555B11">
      <w:pPr>
        <w:spacing w:after="0" w:line="276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составление плана, тезисов устного/письменного сообщения; краткое изложение результатов проектной деятельности.</w:t>
      </w:r>
    </w:p>
    <w:p w:rsidR="00555B11" w:rsidRPr="00555B11" w:rsidRDefault="00555B11" w:rsidP="00555B11">
      <w:pPr>
        <w:spacing w:after="0" w:line="276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делать выписки из текстов; составлять небольшие письменные высказывания в соответствии с коммуникативной задачей.</w:t>
      </w:r>
    </w:p>
    <w:p w:rsidR="00555B11" w:rsidRPr="00555B11" w:rsidRDefault="00555B11" w:rsidP="00555B11">
      <w:pPr>
        <w:spacing w:after="0" w:line="280" w:lineRule="exact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3.2. Языковые средства и навыки пользования ими</w:t>
      </w:r>
    </w:p>
    <w:p w:rsidR="00555B11" w:rsidRPr="00555B11" w:rsidRDefault="00555B11" w:rsidP="00555B11">
      <w:pPr>
        <w:spacing w:after="0" w:line="273" w:lineRule="exact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</w:p>
    <w:p w:rsidR="00555B11" w:rsidRPr="00555B11" w:rsidRDefault="00555B11" w:rsidP="00555B11">
      <w:pPr>
        <w:spacing w:after="0" w:line="277" w:lineRule="exact"/>
        <w:ind w:firstLine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Правильное написание изученных слов. Правильное использование знаков препинания 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(точки, вопросительного и восклицательного знака) в конце предложения. </w:t>
      </w: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Фонетическая сторона речи</w:t>
      </w:r>
    </w:p>
    <w:p w:rsidR="00555B11" w:rsidRPr="00555B11" w:rsidRDefault="00555B11" w:rsidP="00555B11">
      <w:pPr>
        <w:spacing w:after="0" w:line="274" w:lineRule="exac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Различения на слух в потоке речи всех звуков иностранного языка и навыки их адекватного произношения (без фонематических ошибок, ведущих к сбою в коммуникации). Соблюдение правильного ударения в изученных словах. Членение предложений на смысловые группы. Ритмико-интонационные навыки произношения различных типов предложений. Соблюдение правила отсутствия фразового ударения на служебных словах.</w:t>
      </w:r>
    </w:p>
    <w:p w:rsidR="00555B11" w:rsidRPr="00555B11" w:rsidRDefault="00555B11" w:rsidP="00555B11">
      <w:pPr>
        <w:spacing w:after="0" w:line="274" w:lineRule="exact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Лексическая сторона речи</w:t>
      </w:r>
    </w:p>
    <w:p w:rsidR="00555B11" w:rsidRPr="00555B11" w:rsidRDefault="00555B11" w:rsidP="00555B11">
      <w:pPr>
        <w:spacing w:after="0" w:line="275" w:lineRule="exac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Навыки распознавания и употребления в речи лексических единиц, обслуживающих ситуации общения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 в объеме примерно 1200 единиц (включая 500 усвоенных в начальной школе).</w:t>
      </w:r>
    </w:p>
    <w:p w:rsidR="00555B11" w:rsidRPr="00555B11" w:rsidRDefault="00555B11" w:rsidP="00555B11">
      <w:pPr>
        <w:spacing w:after="0" w:line="276" w:lineRule="exact"/>
        <w:ind w:firstLine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Основные способы словообразования: аффиксация, словосложение, конверсия. Многозначность лексических единиц. Синонимы. Антонимы. Лексическая сочетаемость. </w:t>
      </w: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Грамматическая сторона речи</w:t>
      </w:r>
    </w:p>
    <w:p w:rsidR="00555B11" w:rsidRPr="00555B11" w:rsidRDefault="00555B11" w:rsidP="00555B11">
      <w:pPr>
        <w:spacing w:after="0" w:line="272" w:lineRule="exac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Навыки распознавания и употребления в речи нераспространенных и распространенных простых предложений, сложносочиненных и сложноподчиненных предложений.</w:t>
      </w:r>
    </w:p>
    <w:p w:rsidR="00555B11" w:rsidRPr="00555B11" w:rsidRDefault="00555B11" w:rsidP="00555B11">
      <w:pPr>
        <w:spacing w:after="0" w:line="276" w:lineRule="exac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Навыки распознавания и употребления в речи коммуникативных типов предложения: повествовательное (утвердительное и отрицательное), вопросительное, побудительное, восклицательное. Использование прямого и обратного порядка слов.</w:t>
      </w:r>
    </w:p>
    <w:p w:rsidR="00555B11" w:rsidRPr="00555B11" w:rsidRDefault="00555B11" w:rsidP="00555B11">
      <w:pPr>
        <w:spacing w:after="0" w:line="275" w:lineRule="exac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Навыки распознавания и употребления в речи существительных в единственном и множественном числе в различных падежах; артиклей; прилагательных и наречий в разных степенях сравнения; местоимений (личных, притяжательных, возвратных,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указательных, неопределенных и их производных, относительных, вопросительных); количественных и порядковых числительных; глаголов в наиболее употребительных видо-временных формах действительного и страдательного залогов, модальных глаголов и их эквивалентов; предлогов.</w:t>
      </w:r>
    </w:p>
    <w:p w:rsidR="00555B11" w:rsidRPr="00555B11" w:rsidRDefault="00555B11" w:rsidP="00555B11">
      <w:pPr>
        <w:spacing w:after="0" w:line="274" w:lineRule="exact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3.3. Предметное содержание речи</w:t>
      </w:r>
    </w:p>
    <w:p w:rsidR="00555B11" w:rsidRPr="00555B11" w:rsidRDefault="00555B11" w:rsidP="00555B11">
      <w:pPr>
        <w:spacing w:after="0" w:line="276" w:lineRule="exact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Моя семья. 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Взаимоотношения в семье. Конфликтные ситуации и способы их решения.</w:t>
      </w:r>
    </w:p>
    <w:p w:rsidR="00555B11" w:rsidRPr="00555B11" w:rsidRDefault="00555B11" w:rsidP="00555B11">
      <w:pPr>
        <w:spacing w:after="0" w:line="275" w:lineRule="exact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Мои друзья. 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Лучший друг/подруга. Внешность и черты характера. Межличностные взаимоотношения с друзьями и в школе.</w:t>
      </w:r>
    </w:p>
    <w:p w:rsidR="00555B11" w:rsidRPr="00555B11" w:rsidRDefault="00555B11" w:rsidP="00555B11">
      <w:pPr>
        <w:spacing w:after="0" w:line="275" w:lineRule="exact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Свободное время. 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</w:r>
    </w:p>
    <w:p w:rsidR="00555B11" w:rsidRPr="00555B11" w:rsidRDefault="00555B11" w:rsidP="00555B11">
      <w:pPr>
        <w:spacing w:after="0" w:line="275" w:lineRule="exact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Здоровый образ жизни. 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Режим труда и отдыха, занятия спортом, здоровое питание, отказ от вредных привычек.</w:t>
      </w:r>
    </w:p>
    <w:p w:rsidR="00555B11" w:rsidRPr="00555B11" w:rsidRDefault="00555B11" w:rsidP="00555B11">
      <w:pPr>
        <w:spacing w:after="0" w:line="275" w:lineRule="exact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Спорт. 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спорта. Спортивные игры. Спортивные соревнования.</w:t>
      </w:r>
    </w:p>
    <w:p w:rsidR="00555B11" w:rsidRPr="00555B11" w:rsidRDefault="00555B11" w:rsidP="00555B11">
      <w:pPr>
        <w:spacing w:after="0" w:line="274" w:lineRule="exact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Школа. 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Школьная жизнь. Правила поведения в школе. Изучаемые предметы и отношения к ним. Внеклассные мероприятия. Кружки. Школьная форма</w:t>
      </w:r>
      <w:r w:rsidRPr="00555B1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. 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Каникулы. Переписка с зарубежными сверстниками.</w:t>
      </w:r>
    </w:p>
    <w:p w:rsidR="00555B11" w:rsidRPr="00555B11" w:rsidRDefault="00555B11" w:rsidP="00555B11">
      <w:pPr>
        <w:spacing w:after="0" w:line="275" w:lineRule="exact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Выбор профессии. 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Мир профессий. Проблема выбора профессии. Роль иностранного языка в планах на будущее.</w:t>
      </w:r>
    </w:p>
    <w:p w:rsidR="00555B11" w:rsidRPr="00555B11" w:rsidRDefault="00555B11" w:rsidP="00555B11">
      <w:pPr>
        <w:spacing w:after="0" w:line="275" w:lineRule="exact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Путешествия. 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Путешествия по России и странам изучаемого языка. Транспорт. </w:t>
      </w: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Окружающий мир</w:t>
      </w:r>
    </w:p>
    <w:p w:rsidR="00555B11" w:rsidRPr="00555B11" w:rsidRDefault="00555B11" w:rsidP="00555B11">
      <w:pPr>
        <w:spacing w:after="0" w:line="272" w:lineRule="exac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Природа: растения и животные. Погода. Проблемы экологии. Защита окружающей среды. Жизнь в городе/ в сельской местности.</w:t>
      </w:r>
    </w:p>
    <w:p w:rsidR="00555B11" w:rsidRPr="00555B11" w:rsidRDefault="00555B11" w:rsidP="00555B11">
      <w:pPr>
        <w:spacing w:after="0" w:line="274" w:lineRule="exact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Средства массовой информации</w:t>
      </w:r>
    </w:p>
    <w:p w:rsidR="00555B11" w:rsidRPr="00555B11" w:rsidRDefault="000B740B" w:rsidP="00555B11">
      <w:pPr>
        <w:spacing w:after="0" w:line="275" w:lineRule="exac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PMingLiU" w:hAnsi="Times New Roman" w:cs="Times New Roman"/>
          <w:sz w:val="24"/>
          <w:szCs w:val="24"/>
          <w:lang w:val="en-US" w:eastAsia="en-US"/>
        </w:rPr>
        <w:pict>
          <v:shape id="_x0000_s1034" type="#_x0000_t202" style="position:absolute;left:0;text-align:left;margin-left:636.6pt;margin-top:774.45pt;width:44.4pt;height:16.15pt;z-index:-251646976;mso-wrap-distance-left:0;mso-wrap-distance-right:0;mso-position-horizontal-relative:page;mso-position-vertical-relative:page" filled="f" stroked="f">
            <v:textbox inset="0,0,0,0">
              <w:txbxContent>
                <w:p w:rsidR="00555B11" w:rsidRDefault="00555B11" w:rsidP="00555B11">
                  <w:pPr>
                    <w:spacing w:before="2" w:line="320" w:lineRule="exact"/>
                    <w:textAlignment w:val="baseline"/>
                    <w:rPr>
                      <w:rFonts w:eastAsia="Times New Roman"/>
                      <w:color w:val="000000"/>
                      <w:spacing w:val="15"/>
                      <w:sz w:val="28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555B11"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Роль средств массовой информации в жизни общества. Средства массовой информации: пресса, телевидение, радио, Интернет.</w:t>
      </w:r>
    </w:p>
    <w:p w:rsidR="00555B11" w:rsidRPr="00555B11" w:rsidRDefault="00555B11" w:rsidP="00555B11">
      <w:pPr>
        <w:spacing w:after="0" w:line="277" w:lineRule="exact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Страны изучаемого языка и родная страна</w:t>
      </w:r>
    </w:p>
    <w:p w:rsidR="00555B11" w:rsidRPr="00555B11" w:rsidRDefault="00555B11" w:rsidP="00555B11">
      <w:pPr>
        <w:spacing w:after="0" w:line="275" w:lineRule="exac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науку и мировую культуру.</w:t>
      </w:r>
    </w:p>
    <w:p w:rsidR="00555B11" w:rsidRPr="00555B11" w:rsidRDefault="00555B11" w:rsidP="00555B11">
      <w:pPr>
        <w:spacing w:after="0" w:line="277" w:lineRule="exac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3.4. Социокультурные знания и умения.</w:t>
      </w:r>
    </w:p>
    <w:p w:rsidR="00555B11" w:rsidRPr="00555B11" w:rsidRDefault="00555B11" w:rsidP="00555B11">
      <w:pPr>
        <w:spacing w:after="0" w:line="275" w:lineRule="exac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 Это предполагает овладение:</w:t>
      </w:r>
    </w:p>
    <w:p w:rsidR="00555B11" w:rsidRPr="00555B11" w:rsidRDefault="00555B11" w:rsidP="00555B11">
      <w:pPr>
        <w:spacing w:after="0" w:line="275" w:lineRule="exac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– знаниями о значении родного и иностранного языков в современном мире;</w:t>
      </w:r>
    </w:p>
    <w:p w:rsidR="00555B11" w:rsidRPr="00555B11" w:rsidRDefault="00555B11" w:rsidP="00555B11">
      <w:pPr>
        <w:spacing w:after="0" w:line="275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сведениями о социокультурном портрете стран, говорящих на иностранном языке, их символике и культурном наследии;</w:t>
      </w:r>
    </w:p>
    <w:p w:rsidR="00555B11" w:rsidRPr="00555B11" w:rsidRDefault="00555B11" w:rsidP="00555B11">
      <w:pPr>
        <w:spacing w:after="0" w:line="275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сведениями о социокультурном портрете стран, говорящих на иностранном языке, их символике и культурном наследии;</w:t>
      </w:r>
    </w:p>
    <w:p w:rsidR="00555B11" w:rsidRPr="00555B11" w:rsidRDefault="00555B11" w:rsidP="00555B11">
      <w:pPr>
        <w:spacing w:after="0" w:line="275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знаниями о реалиях страны/стран изучаемого языка: традициях (в питании, проведении выходных дней, основных национальных праздников и т. д.), распространенных образцов фольклора (пословицы и т. д.);</w:t>
      </w:r>
    </w:p>
    <w:p w:rsidR="00555B11" w:rsidRPr="00555B11" w:rsidRDefault="00555B11" w:rsidP="00555B11">
      <w:pPr>
        <w:spacing w:after="0" w:line="275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представлениями о сходстве и различиях в традициях своей страны и стран изучаемого языка; об особенностях образа жизни, быта, культуры (всемирно известных достопримечательностях, выдающихся людях и их вкладе в мировую культуру) страны/стран изучаемого языка; о некоторых произведениях художественной литературы на изучаемом иностранном языке;</w:t>
      </w:r>
    </w:p>
    <w:p w:rsidR="00555B11" w:rsidRPr="00555B11" w:rsidRDefault="000B740B" w:rsidP="00555B11">
      <w:pPr>
        <w:spacing w:after="0" w:line="276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PMingLiU" w:hAnsi="Times New Roman" w:cs="Times New Roman"/>
          <w:sz w:val="24"/>
          <w:szCs w:val="24"/>
          <w:lang w:val="en-US" w:eastAsia="en-US"/>
        </w:rPr>
        <w:pict>
          <v:shape id="_x0000_s1035" type="#_x0000_t202" style="position:absolute;left:0;text-align:left;margin-left:527.35pt;margin-top:774.45pt;width:30.1pt;height:16.15pt;z-index:-251645952;mso-wrap-distance-left:0;mso-wrap-distance-right:0;mso-position-horizontal-relative:page;mso-position-vertical-relative:page" filled="f" stroked="f">
            <v:textbox inset="0,0,0,0">
              <w:txbxContent>
                <w:p w:rsidR="00555B11" w:rsidRDefault="00555B11" w:rsidP="00555B11">
                  <w:pPr>
                    <w:spacing w:before="2" w:line="320" w:lineRule="exact"/>
                    <w:textAlignment w:val="baseline"/>
                    <w:rPr>
                      <w:rFonts w:eastAsia="Times New Roman"/>
                      <w:color w:val="000000"/>
                      <w:spacing w:val="16"/>
                      <w:sz w:val="28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555B11" w:rsidRPr="00555B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– 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распространенную оценочную лексику);</w:t>
      </w:r>
    </w:p>
    <w:p w:rsidR="00555B11" w:rsidRPr="00555B11" w:rsidRDefault="00555B11" w:rsidP="00555B11">
      <w:pPr>
        <w:spacing w:after="0" w:line="276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– умением представлять родную страну и ее культуру на иностранном языке; оказывать помощь зарубежным гостям в нашей стране в ситуациях повседневного общения.</w:t>
      </w:r>
    </w:p>
    <w:p w:rsidR="00555B11" w:rsidRPr="00555B11" w:rsidRDefault="00555B11" w:rsidP="00555B11">
      <w:pPr>
        <w:numPr>
          <w:ilvl w:val="0"/>
          <w:numId w:val="2"/>
        </w:numPr>
        <w:tabs>
          <w:tab w:val="clear" w:pos="360"/>
          <w:tab w:val="left" w:pos="1584"/>
        </w:tabs>
        <w:spacing w:after="0" w:line="278" w:lineRule="exact"/>
        <w:ind w:left="0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Компенсаторные умения</w:t>
      </w:r>
    </w:p>
    <w:p w:rsidR="00555B11" w:rsidRPr="00555B11" w:rsidRDefault="00555B11" w:rsidP="00555B11">
      <w:pPr>
        <w:spacing w:after="0" w:line="274" w:lineRule="exac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Совершенствование умений:</w:t>
      </w:r>
    </w:p>
    <w:p w:rsidR="00555B11" w:rsidRPr="00555B11" w:rsidRDefault="00555B11" w:rsidP="00555B11">
      <w:pPr>
        <w:spacing w:after="0" w:line="273" w:lineRule="exac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– переспрашивать, просить повторить, уточняя значение незнакомых слов;</w:t>
      </w:r>
    </w:p>
    <w:p w:rsidR="00555B11" w:rsidRPr="00555B11" w:rsidRDefault="00555B11" w:rsidP="00555B11">
      <w:pPr>
        <w:spacing w:after="0" w:line="276" w:lineRule="exact"/>
        <w:textAlignment w:val="baseline"/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– использовать в качестве опоры при порождении собственных высказываний</w:t>
      </w:r>
    </w:p>
    <w:p w:rsidR="00555B11" w:rsidRPr="00555B11" w:rsidRDefault="00555B11" w:rsidP="00555B11">
      <w:pPr>
        <w:spacing w:after="0" w:line="273" w:lineRule="exac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ключевые слова, план к тексту, тематический словарь и т. д.;</w:t>
      </w:r>
    </w:p>
    <w:p w:rsidR="00555B11" w:rsidRPr="00555B11" w:rsidRDefault="00555B11" w:rsidP="00555B11">
      <w:pPr>
        <w:spacing w:after="0" w:line="276" w:lineRule="exact"/>
        <w:textAlignment w:val="baseline"/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>– прогнозировать содержание текста на основе заголовка, предварительно</w:t>
      </w:r>
    </w:p>
    <w:p w:rsidR="00555B11" w:rsidRPr="00555B11" w:rsidRDefault="00555B11" w:rsidP="00555B11">
      <w:pPr>
        <w:spacing w:after="0" w:line="273" w:lineRule="exac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поставленных вопросов и т. д.;</w:t>
      </w:r>
    </w:p>
    <w:p w:rsidR="00555B11" w:rsidRPr="00555B11" w:rsidRDefault="00555B11" w:rsidP="00555B11">
      <w:pPr>
        <w:spacing w:after="0" w:line="276" w:lineRule="exact"/>
        <w:textAlignment w:val="baseline"/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>– догадываться о значении незнакомых слов по контексту, по используемым</w:t>
      </w:r>
    </w:p>
    <w:p w:rsidR="00555B11" w:rsidRPr="00555B11" w:rsidRDefault="00555B11" w:rsidP="00555B11">
      <w:pPr>
        <w:spacing w:after="0" w:line="273" w:lineRule="exac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собеседником жестам и мимике;</w:t>
      </w:r>
    </w:p>
    <w:p w:rsidR="00555B11" w:rsidRPr="00555B11" w:rsidRDefault="00555B11" w:rsidP="00555B11">
      <w:pPr>
        <w:spacing w:after="0" w:line="276" w:lineRule="exact"/>
        <w:textAlignment w:val="baseline"/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– использовать синонимы, антонимы, описание понятия при дефиците языковых</w:t>
      </w:r>
    </w:p>
    <w:p w:rsidR="00555B11" w:rsidRPr="00555B11" w:rsidRDefault="00555B11" w:rsidP="00555B11">
      <w:pPr>
        <w:spacing w:after="0" w:line="273" w:lineRule="exact"/>
        <w:textAlignment w:val="baseline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средств.</w:t>
      </w:r>
    </w:p>
    <w:p w:rsidR="00555B11" w:rsidRPr="00555B11" w:rsidRDefault="00555B11" w:rsidP="00555B11">
      <w:pPr>
        <w:numPr>
          <w:ilvl w:val="0"/>
          <w:numId w:val="2"/>
        </w:numPr>
        <w:tabs>
          <w:tab w:val="clear" w:pos="360"/>
          <w:tab w:val="left" w:pos="1584"/>
        </w:tabs>
        <w:spacing w:after="0" w:line="275" w:lineRule="exact"/>
        <w:ind w:left="0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Общеучебные умения</w:t>
      </w:r>
    </w:p>
    <w:p w:rsidR="00555B11" w:rsidRPr="00555B11" w:rsidRDefault="00555B11" w:rsidP="00555B11">
      <w:pPr>
        <w:spacing w:after="0" w:line="271" w:lineRule="exac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и совершенствование умений:</w:t>
      </w:r>
    </w:p>
    <w:p w:rsidR="00555B11" w:rsidRPr="00555B11" w:rsidRDefault="00555B11" w:rsidP="00555B11">
      <w:pPr>
        <w:spacing w:after="0" w:line="276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работать с информацией: поиск и выделение нужной информации, обобщение, сокращение, расширение устной и письменной информации, создание второго текста по аналогии, заполнение таблиц;</w:t>
      </w:r>
    </w:p>
    <w:p w:rsidR="00555B11" w:rsidRPr="00555B11" w:rsidRDefault="00555B11" w:rsidP="00555B11">
      <w:pPr>
        <w:spacing w:after="0" w:line="276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– работать с разными источниками на иностранном языке: справочными материалами, словарями, интернет-ресурсами, литературой;</w:t>
      </w:r>
    </w:p>
    <w:p w:rsidR="00555B11" w:rsidRPr="00555B11" w:rsidRDefault="00555B11" w:rsidP="00555B11">
      <w:pPr>
        <w:spacing w:after="0" w:line="275" w:lineRule="exact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участие в работе над долгосрочным проектом, взаимодействие в </w:t>
      </w: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группе с другими участниками проектной деятельности;</w:t>
      </w:r>
    </w:p>
    <w:p w:rsidR="00555B11" w:rsidRPr="00555B11" w:rsidRDefault="00555B11" w:rsidP="00555B11">
      <w:pPr>
        <w:spacing w:after="0" w:line="276" w:lineRule="exact"/>
        <w:textAlignment w:val="baseline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– самостоятельно работать в классе и дома.</w:t>
      </w:r>
    </w:p>
    <w:p w:rsidR="00555B11" w:rsidRPr="00555B11" w:rsidRDefault="00555B11" w:rsidP="00555B11">
      <w:pPr>
        <w:numPr>
          <w:ilvl w:val="0"/>
          <w:numId w:val="2"/>
        </w:numPr>
        <w:tabs>
          <w:tab w:val="clear" w:pos="360"/>
          <w:tab w:val="left" w:pos="1584"/>
        </w:tabs>
        <w:spacing w:after="0" w:line="275" w:lineRule="exact"/>
        <w:ind w:left="0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Специальные учебные умения</w:t>
      </w:r>
    </w:p>
    <w:p w:rsidR="00555B11" w:rsidRPr="00555B11" w:rsidRDefault="00555B11" w:rsidP="00555B11">
      <w:pPr>
        <w:spacing w:after="0" w:line="271" w:lineRule="exac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и совершенствование умений:</w:t>
      </w:r>
    </w:p>
    <w:p w:rsidR="00555B11" w:rsidRPr="00555B11" w:rsidRDefault="00555B11" w:rsidP="00555B11">
      <w:pPr>
        <w:spacing w:after="0" w:line="276" w:lineRule="exac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– находить ключевые слова и социокультурные реалии в работе над текстом;</w:t>
      </w:r>
    </w:p>
    <w:p w:rsidR="00555B11" w:rsidRPr="00555B11" w:rsidRDefault="00555B11" w:rsidP="00555B11">
      <w:pPr>
        <w:spacing w:after="0" w:line="273" w:lineRule="exact"/>
        <w:textAlignment w:val="baseline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– семантизировать слова на основе языковой догадки;</w:t>
      </w:r>
    </w:p>
    <w:p w:rsidR="00555B11" w:rsidRPr="00555B11" w:rsidRDefault="00555B11" w:rsidP="00555B11">
      <w:pPr>
        <w:spacing w:after="0" w:line="276" w:lineRule="exact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– осуществлять словообразовательный анализ;</w:t>
      </w:r>
    </w:p>
    <w:p w:rsidR="00555B11" w:rsidRPr="00555B11" w:rsidRDefault="00555B11" w:rsidP="00555B11">
      <w:pPr>
        <w:spacing w:after="0" w:line="273" w:lineRule="exact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– пользоваться справочным материалом (грамматическим и лингвострановедческим</w:t>
      </w:r>
    </w:p>
    <w:p w:rsidR="00555B11" w:rsidRPr="00555B11" w:rsidRDefault="00555B11" w:rsidP="00555B11">
      <w:pPr>
        <w:spacing w:after="0" w:line="276" w:lineRule="exact"/>
        <w:textAlignment w:val="baseline"/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>справочниками, двуязычным и толковым словарями, мультимедийными</w:t>
      </w:r>
    </w:p>
    <w:p w:rsidR="00555B11" w:rsidRPr="00555B11" w:rsidRDefault="00555B11" w:rsidP="00555B11">
      <w:pPr>
        <w:spacing w:after="0" w:line="273" w:lineRule="exact"/>
        <w:textAlignment w:val="baseline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средствами);</w:t>
      </w:r>
    </w:p>
    <w:p w:rsidR="00555B11" w:rsidRPr="00555B11" w:rsidRDefault="00555B11" w:rsidP="00555B11">
      <w:pPr>
        <w:spacing w:after="0" w:line="276" w:lineRule="exac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555B1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– участвовать в проектной деятельности меж- и метапредметного характера.</w:t>
      </w:r>
    </w:p>
    <w:p w:rsidR="00555B11" w:rsidRPr="00555B11" w:rsidRDefault="00555B11" w:rsidP="00555B11">
      <w:pPr>
        <w:spacing w:after="0" w:line="276" w:lineRule="exact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555B11" w:rsidRPr="00555B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20F0C"/>
    <w:multiLevelType w:val="multilevel"/>
    <w:tmpl w:val="F2E25F78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b/>
        <w:strike w:val="0"/>
        <w:color w:val="000000"/>
        <w:spacing w:val="0"/>
        <w:w w:val="100"/>
        <w:sz w:val="24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8C6E8F"/>
    <w:multiLevelType w:val="multilevel"/>
    <w:tmpl w:val="8A36B3D4"/>
    <w:lvl w:ilvl="0">
      <w:start w:val="1"/>
      <w:numFmt w:val="decimal"/>
      <w:lvlText w:val="%1)"/>
      <w:lvlJc w:val="left"/>
      <w:pPr>
        <w:tabs>
          <w:tab w:val="left" w:pos="72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E58D5"/>
    <w:rsid w:val="000B740B"/>
    <w:rsid w:val="00426AA0"/>
    <w:rsid w:val="00555B11"/>
    <w:rsid w:val="00BE58D5"/>
    <w:rsid w:val="00E34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4091</Words>
  <Characters>23323</Characters>
  <Application>Microsoft Office Word</Application>
  <DocSecurity>0</DocSecurity>
  <Lines>194</Lines>
  <Paragraphs>54</Paragraphs>
  <ScaleCrop>false</ScaleCrop>
  <Company>Hewlett-Packard Company</Company>
  <LinksUpToDate>false</LinksUpToDate>
  <CharactersWithSpaces>27360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2021-05-04T09:02:00Z</dcterms:created>
  <dcterms:modified xsi:type="dcterms:W3CDTF">2021-08-01T15:25:00Z</dcterms:modified>
</cp:coreProperties>
</file>